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A77" w:rsidRPr="00451B95" w:rsidRDefault="002C604F" w:rsidP="007F4671">
      <w:pPr>
        <w:pStyle w:val="BodyText"/>
        <w:rPr>
          <w:rFonts w:ascii="IranNastaliq" w:eastAsia="Calibri" w:hAnsi="IranNastaliq" w:cs="B Titr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</w:pPr>
      <w:r w:rsidRPr="00451B95">
        <w:rPr>
          <w:rFonts w:ascii="IranNastaliq" w:eastAsia="Calibri" w:hAnsi="IranNastaliq" w:cs="B Titr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 xml:space="preserve">مسيرسرويس‌هاي آمد و رفت كاركنان </w:t>
      </w:r>
      <w:r w:rsidR="00444A77" w:rsidRPr="00451B95">
        <w:rPr>
          <w:rFonts w:ascii="IranNastaliq" w:eastAsia="Calibri" w:hAnsi="IranNastaliq" w:cs="B Titr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>پرسنل مركز آموزشي در ماني ش</w:t>
      </w:r>
      <w:r w:rsidR="00AD543D" w:rsidRPr="00451B95">
        <w:rPr>
          <w:rFonts w:ascii="IranNastaliq" w:eastAsia="Calibri" w:hAnsi="IranNastaliq" w:cs="B Titr" w:hint="cs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>هید مطهری</w:t>
      </w:r>
    </w:p>
    <w:p w:rsidR="006C18B8" w:rsidRPr="00451B95" w:rsidRDefault="00045CA1" w:rsidP="00A3647D">
      <w:pPr>
        <w:pStyle w:val="BodyText"/>
        <w:rPr>
          <w:rFonts w:ascii="IranNastaliq" w:eastAsia="Calibri" w:hAnsi="IranNastaliq" w:cs="B Titr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</w:pPr>
      <w:r w:rsidRPr="00451B95">
        <w:rPr>
          <w:rFonts w:ascii="IranNastaliq" w:eastAsia="Calibri" w:hAnsi="IranNastaliq" w:cs="B Titr" w:hint="cs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7F4671" w:rsidRPr="00451B95">
        <w:rPr>
          <w:rFonts w:ascii="IranNastaliq" w:eastAsia="Calibri" w:hAnsi="IranNastaliq" w:cs="B Titr" w:hint="cs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>140</w:t>
      </w:r>
      <w:r w:rsidR="00A3647D" w:rsidRPr="00451B95">
        <w:rPr>
          <w:rFonts w:ascii="IranNastaliq" w:eastAsia="Calibri" w:hAnsi="IranNastaliq" w:cs="B Titr" w:hint="cs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>2</w:t>
      </w:r>
      <w:r w:rsidRPr="00451B95">
        <w:rPr>
          <w:rFonts w:ascii="IranNastaliq" w:eastAsia="Calibri" w:hAnsi="IranNastaliq" w:cs="B Titr" w:hint="cs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6C18B8" w:rsidRPr="00451B95">
        <w:rPr>
          <w:rFonts w:eastAsia="Calibri" w:cs="Times New Roman" w:hint="cs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>–</w:t>
      </w:r>
      <w:r w:rsidRPr="00451B95">
        <w:rPr>
          <w:rFonts w:ascii="IranNastaliq" w:eastAsia="Calibri" w:hAnsi="IranNastaliq" w:cs="B Titr" w:hint="cs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 xml:space="preserve">  </w:t>
      </w:r>
      <w:r w:rsidR="006C18B8" w:rsidRPr="00451B95">
        <w:rPr>
          <w:rFonts w:ascii="IranNastaliq" w:eastAsia="Calibri" w:hAnsi="IranNastaliq" w:cs="B Titr" w:hint="cs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7F4671" w:rsidRPr="00451B95">
        <w:rPr>
          <w:rFonts w:ascii="IranNastaliq" w:eastAsia="Calibri" w:hAnsi="IranNastaliq" w:cs="B Titr" w:hint="cs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>140</w:t>
      </w:r>
      <w:r w:rsidR="00A3647D" w:rsidRPr="00451B95">
        <w:rPr>
          <w:rFonts w:ascii="IranNastaliq" w:eastAsia="Calibri" w:hAnsi="IranNastaliq" w:cs="B Titr" w:hint="cs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>1</w:t>
      </w:r>
      <w:r w:rsidR="006C18B8" w:rsidRPr="00451B95">
        <w:rPr>
          <w:rFonts w:ascii="IranNastaliq" w:eastAsia="Calibri" w:hAnsi="IranNastaliq" w:cs="B Titr" w:hint="cs"/>
          <w:bCs/>
          <w:smallCaps w:val="0"/>
          <w:sz w:val="28"/>
          <w:u w:val="none"/>
          <w:rtl/>
          <w:lang w:bidi="fa-IR"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EF7182" w:rsidRPr="00250BCF" w:rsidRDefault="00EF7182" w:rsidP="007F4671">
      <w:pPr>
        <w:bidi/>
        <w:spacing w:after="0" w:line="240" w:lineRule="auto"/>
        <w:jc w:val="lowKashida"/>
        <w:rPr>
          <w:rFonts w:ascii="IranNastaliq" w:hAnsi="IranNastaliq" w:cs="B Titr"/>
          <w:b/>
          <w:sz w:val="28"/>
          <w:szCs w:val="28"/>
          <w:u w:val="single"/>
          <w:rtl/>
          <w:lang w:bidi="fa-IR"/>
        </w:rPr>
      </w:pPr>
      <w:r w:rsidRPr="00250BCF">
        <w:rPr>
          <w:rFonts w:ascii="Times New Roman" w:eastAsia="Times New Roman" w:hAnsi="Times New Roman" w:cs="B Titr"/>
          <w:b/>
          <w:smallCaps/>
          <w:sz w:val="28"/>
          <w:szCs w:val="28"/>
          <w:u w:val="single"/>
          <w:rtl/>
        </w:rPr>
        <w:t>مسیر شماره 1:</w:t>
      </w:r>
      <w:r w:rsidR="004022F7" w:rsidRPr="00250BCF">
        <w:rPr>
          <w:rFonts w:ascii="IranNastaliq" w:hAnsi="IranNastaliq" w:cs="B Titr" w:hint="cs"/>
          <w:b/>
          <w:sz w:val="28"/>
          <w:szCs w:val="28"/>
          <w:u w:val="single"/>
          <w:rtl/>
          <w:lang w:bidi="fa-IR"/>
        </w:rPr>
        <w:t>کرج</w:t>
      </w:r>
    </w:p>
    <w:p w:rsidR="00FB79DC" w:rsidRPr="00D919A6" w:rsidRDefault="00FB79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ascii="IranNastaliq" w:hAnsi="IranNastaliq" w:cs="B Titr" w:hint="cs"/>
          <w:bCs/>
          <w:sz w:val="28"/>
          <w:szCs w:val="28"/>
          <w:rtl/>
          <w:lang w:bidi="fa-IR"/>
        </w:rPr>
        <w:t>مسیر رفت :</w:t>
      </w:r>
      <w:r w:rsidR="0009282C"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میدان امام حسین باغستان- داریوش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 سه راه گوهردشت-</w:t>
      </w:r>
      <w:r w:rsidR="002E6465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991B2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میدان سپاه-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میدان شهداء</w:t>
      </w:r>
      <w:r w:rsidR="00991B2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میدان امام حسین- پل فردیس 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اتوبان کرج </w:t>
      </w:r>
      <w:r w:rsidR="00991B2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تهران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3B2A8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991B2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شیخ فضل اله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</w:t>
      </w:r>
      <w:r w:rsidR="00991B2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حکیم </w:t>
      </w:r>
      <w:r w:rsidR="00F214C4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991B2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.</w:t>
      </w:r>
    </w:p>
    <w:p w:rsidR="00FB79DC" w:rsidRPr="00D919A6" w:rsidRDefault="00FB79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ascii="IranNastaliq" w:hAnsi="IranNastaliq" w:cs="B Titr"/>
          <w:bCs/>
          <w:sz w:val="28"/>
          <w:szCs w:val="28"/>
          <w:rtl/>
          <w:lang w:bidi="fa-IR"/>
        </w:rPr>
        <w:t>مسیر برگشت:</w:t>
      </w:r>
      <w:r w:rsidR="00F214C4" w:rsidRPr="00250BCF">
        <w:rPr>
          <w:rFonts w:hint="cs"/>
          <w:sz w:val="28"/>
          <w:szCs w:val="28"/>
          <w:rtl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</w:t>
      </w:r>
      <w:r w:rsidR="00F214C4" w:rsidRPr="00D919A6">
        <w:rPr>
          <w:rFonts w:ascii="IranNastaliq" w:hAnsi="IranNastaliq" w:cs="B Nazanin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شهید</w:t>
      </w:r>
      <w:r w:rsidR="00F214C4" w:rsidRPr="00D919A6">
        <w:rPr>
          <w:rFonts w:ascii="IranNastaliq" w:hAnsi="IranNastaliq" w:cs="B Nazanin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مطهری-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="0009282C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09282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حکیم - شیخ فضل اله- </w:t>
      </w:r>
      <w:r w:rsidR="00CB59A3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اتوبان کرج -</w:t>
      </w:r>
      <w:r w:rsidR="0009282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پل فردیس </w:t>
      </w:r>
      <w:r w:rsidR="0009282C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09282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میدان امام حسین- میدان شهداء - میدان سپاه- سه راه گوهردشت- 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داریوش </w:t>
      </w:r>
      <w:r w:rsidR="002B391C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میدان امام حسین باغستان</w:t>
      </w:r>
      <w:r w:rsidR="0009282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.</w:t>
      </w:r>
      <w:r w:rsidR="00991B2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</w:p>
    <w:p w:rsidR="00FB79DC" w:rsidRPr="00250BCF" w:rsidRDefault="00FB79DC" w:rsidP="007F4671">
      <w:pPr>
        <w:bidi/>
        <w:spacing w:after="0" w:line="240" w:lineRule="auto"/>
        <w:jc w:val="both"/>
        <w:rPr>
          <w:rFonts w:ascii="Times New Roman" w:eastAsia="Times New Roman" w:hAnsi="Times New Roman" w:cs="B Titr"/>
          <w:b/>
          <w:smallCaps/>
          <w:sz w:val="28"/>
          <w:szCs w:val="28"/>
          <w:u w:val="single"/>
        </w:rPr>
      </w:pPr>
      <w:r w:rsidRPr="00250BCF">
        <w:rPr>
          <w:rFonts w:ascii="Times New Roman" w:eastAsia="Times New Roman" w:hAnsi="Times New Roman" w:cs="B Titr"/>
          <w:b/>
          <w:smallCaps/>
          <w:sz w:val="28"/>
          <w:szCs w:val="28"/>
          <w:u w:val="single"/>
          <w:rtl/>
        </w:rPr>
        <w:t>مسیر شماره 2:</w:t>
      </w:r>
      <w:r w:rsidR="004022F7" w:rsidRPr="00250BCF">
        <w:rPr>
          <w:rFonts w:ascii="Times New Roman" w:eastAsia="Times New Roman" w:hAnsi="Times New Roman" w:cs="B Titr" w:hint="cs"/>
          <w:b/>
          <w:smallCaps/>
          <w:sz w:val="28"/>
          <w:szCs w:val="28"/>
          <w:u w:val="single"/>
          <w:rtl/>
        </w:rPr>
        <w:t>اسلامشهر</w:t>
      </w:r>
    </w:p>
    <w:p w:rsidR="00FB79DC" w:rsidRPr="00D919A6" w:rsidRDefault="00FB79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ascii="IranNastaliq" w:hAnsi="IranNastaliq" w:cs="B Titr" w:hint="cs"/>
          <w:bCs/>
          <w:sz w:val="28"/>
          <w:szCs w:val="28"/>
          <w:rtl/>
          <w:lang w:bidi="fa-IR"/>
        </w:rPr>
        <w:t>مسیر رفت: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سه راه آدران </w:t>
      </w:r>
      <w:r w:rsidR="004022F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سر نوری-</w:t>
      </w:r>
      <w:r w:rsidR="004022F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میدان نماز-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پاسگاه نعمت آباد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نواب شمال- حکیم شرق 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</w:t>
      </w:r>
      <w:r w:rsidR="00CA76DF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.</w:t>
      </w:r>
    </w:p>
    <w:p w:rsidR="00FB79DC" w:rsidRPr="00D919A6" w:rsidRDefault="00FB79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lang w:bidi="fa-IR"/>
        </w:rPr>
      </w:pP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ascii="IranNastaliq" w:hAnsi="IranNastaliq" w:cs="B Titr"/>
          <w:bCs/>
          <w:sz w:val="28"/>
          <w:szCs w:val="28"/>
          <w:rtl/>
          <w:lang w:bidi="fa-IR"/>
        </w:rPr>
        <w:t>مسیر برگشت:</w:t>
      </w:r>
      <w:r w:rsidRPr="00250BCF">
        <w:rPr>
          <w:rFonts w:ascii="IranNastaliq" w:hAnsi="IranNastaliq" w:cs="B Mitra"/>
          <w:b/>
          <w:sz w:val="28"/>
          <w:szCs w:val="28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="00CE184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بزرگراه </w:t>
      </w:r>
      <w:r w:rsidR="004022F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حکیم </w:t>
      </w:r>
      <w:r w:rsidR="00CE1849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4022F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CE184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اتوبان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چمران جنوب- نواب- پاسگاه نعمت آباد-</w:t>
      </w:r>
      <w:r w:rsidR="004022F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میدان نماز-</w:t>
      </w:r>
      <w:r w:rsidR="00CE184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4022F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سر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نوری -</w:t>
      </w:r>
      <w:r w:rsidR="003B2A8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سه راه آدران</w:t>
      </w:r>
    </w:p>
    <w:p w:rsidR="00FB79DC" w:rsidRPr="00250BCF" w:rsidRDefault="00FB79DC" w:rsidP="007F4671">
      <w:pPr>
        <w:bidi/>
        <w:spacing w:after="0" w:line="240" w:lineRule="auto"/>
        <w:jc w:val="both"/>
        <w:rPr>
          <w:rFonts w:ascii="IranNastaliq" w:hAnsi="IranNastaliq" w:cs="B Titr"/>
          <w:bCs/>
          <w:sz w:val="28"/>
          <w:szCs w:val="28"/>
          <w:u w:val="single"/>
          <w:rtl/>
          <w:lang w:bidi="fa-IR"/>
        </w:rPr>
      </w:pPr>
      <w:r w:rsidRPr="00250BCF">
        <w:rPr>
          <w:rFonts w:ascii="Times New Roman" w:eastAsia="Times New Roman" w:hAnsi="Times New Roman" w:cs="B Titr"/>
          <w:bCs/>
          <w:smallCaps/>
          <w:sz w:val="28"/>
          <w:szCs w:val="28"/>
          <w:u w:val="single"/>
          <w:rtl/>
        </w:rPr>
        <w:t>مسیر شماره 3:</w:t>
      </w:r>
      <w:r w:rsidR="00995659">
        <w:rPr>
          <w:rFonts w:ascii="IranNastaliq" w:hAnsi="IranNastaliq" w:cs="B Titr" w:hint="cs"/>
          <w:bCs/>
          <w:sz w:val="28"/>
          <w:szCs w:val="28"/>
          <w:u w:val="single"/>
          <w:rtl/>
          <w:lang w:bidi="fa-IR"/>
        </w:rPr>
        <w:t>سه راه تقی آباد</w:t>
      </w:r>
    </w:p>
    <w:p w:rsidR="00FB79DC" w:rsidRPr="00D919A6" w:rsidRDefault="00FB79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ascii="IranNastaliq" w:hAnsi="IranNastaliq" w:cs="B Titr" w:hint="cs"/>
          <w:bCs/>
          <w:sz w:val="28"/>
          <w:szCs w:val="28"/>
          <w:rtl/>
          <w:lang w:bidi="fa-IR"/>
        </w:rPr>
        <w:t>مسیر رفت: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سه راه </w:t>
      </w:r>
      <w:r w:rsidR="00DE038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تقی آباد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چهار راه خط آهن (خیابان غیوری)</w:t>
      </w:r>
      <w:r w:rsidR="00DE038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DE038A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DE038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فدائیان اسلام- علی آباد- میدان بهشت- میدان بهمن- نواب </w:t>
      </w:r>
      <w:r w:rsidR="00DE038A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DE038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CE184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اتوبان </w:t>
      </w:r>
      <w:r w:rsidR="00DE038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چمران- </w:t>
      </w:r>
      <w:r w:rsidR="00CE184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بزرگراه </w:t>
      </w:r>
      <w:r w:rsidR="00DE038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حکیم-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="00DE038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="00DE038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.</w:t>
      </w:r>
    </w:p>
    <w:p w:rsidR="00DE038A" w:rsidRPr="00D919A6" w:rsidRDefault="00DE038A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ascii="IranNastaliq" w:hAnsi="IranNastaliq" w:cs="B Titr"/>
          <w:bCs/>
          <w:sz w:val="28"/>
          <w:szCs w:val="28"/>
          <w:rtl/>
          <w:lang w:bidi="fa-IR"/>
        </w:rPr>
        <w:t>مسیر برگشت: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</w:t>
      </w:r>
      <w:r w:rsidR="00F5126E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="00F5126E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CE1849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F5126E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CE184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بزرگراه </w:t>
      </w:r>
      <w:r w:rsidR="00F5126E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حکیم-. چمران- نواب </w:t>
      </w:r>
      <w:r w:rsidR="00F5126E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F5126E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9 دی- میدان بهمن- میدان بهشت- علی آباد- فدائیان اسلام- 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چهار راه خط آهن (خیابان غیوری) </w:t>
      </w:r>
      <w:r w:rsidR="00F5126E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F5126E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سه راه تقی آباد</w:t>
      </w:r>
      <w:r w:rsidR="00F5126E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.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</w:p>
    <w:p w:rsidR="00FB79DC" w:rsidRPr="00250BCF" w:rsidRDefault="00FB79DC" w:rsidP="007F4671">
      <w:pPr>
        <w:bidi/>
        <w:spacing w:after="0" w:line="240" w:lineRule="auto"/>
        <w:jc w:val="both"/>
        <w:rPr>
          <w:rFonts w:ascii="Times New Roman" w:eastAsia="Times New Roman" w:hAnsi="Times New Roman" w:cs="B Titr"/>
          <w:bCs/>
          <w:smallCaps/>
          <w:sz w:val="28"/>
          <w:szCs w:val="28"/>
          <w:u w:val="single"/>
        </w:rPr>
      </w:pPr>
      <w:r w:rsidRPr="00250BCF">
        <w:rPr>
          <w:rFonts w:ascii="Times New Roman" w:eastAsia="Times New Roman" w:hAnsi="Times New Roman" w:cs="B Titr"/>
          <w:bCs/>
          <w:smallCaps/>
          <w:sz w:val="28"/>
          <w:szCs w:val="28"/>
          <w:u w:val="single"/>
          <w:rtl/>
        </w:rPr>
        <w:t>مسیر شماره 4:</w:t>
      </w:r>
      <w:r w:rsidR="00DC17AA" w:rsidRPr="00250BCF">
        <w:rPr>
          <w:rFonts w:ascii="Times New Roman" w:eastAsia="Times New Roman" w:hAnsi="Times New Roman" w:cs="B Titr" w:hint="cs"/>
          <w:bCs/>
          <w:smallCaps/>
          <w:sz w:val="28"/>
          <w:szCs w:val="28"/>
          <w:u w:val="single"/>
          <w:rtl/>
        </w:rPr>
        <w:t>شهر قدس</w:t>
      </w:r>
    </w:p>
    <w:p w:rsidR="00FB79DC" w:rsidRPr="00D919A6" w:rsidRDefault="00FB79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ascii="IranNastaliq" w:hAnsi="IranNastaliq" w:cs="B Titr" w:hint="cs"/>
          <w:bCs/>
          <w:sz w:val="28"/>
          <w:szCs w:val="28"/>
          <w:rtl/>
          <w:lang w:bidi="fa-IR"/>
        </w:rPr>
        <w:t>مسیر رفت: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F93F83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اندیشه </w:t>
      </w:r>
      <w:r w:rsidR="00F93F83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F93F83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BB547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ابتداي شهرك وائين</w:t>
      </w:r>
      <w:r w:rsidR="00F93F83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میدان قدس- میدان مصلا- میدان </w:t>
      </w:r>
      <w:r w:rsidR="003B2A8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9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دی 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F36B98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اتوبان </w:t>
      </w:r>
      <w:r w:rsidR="00FF71F0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حكيم</w:t>
      </w:r>
      <w:r w:rsidR="00F36B98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-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="003D1A38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.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</w:p>
    <w:p w:rsidR="003D1A38" w:rsidRPr="00D919A6" w:rsidRDefault="003D1A38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ascii="IranNastaliq" w:hAnsi="IranNastaliq" w:cs="B Titr"/>
          <w:bCs/>
          <w:sz w:val="28"/>
          <w:szCs w:val="28"/>
          <w:rtl/>
          <w:lang w:bidi="fa-IR"/>
        </w:rPr>
        <w:t>مسیر برگشت: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="00DC17A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="00DC17A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DC17AA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DC17A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45594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اتوبان </w:t>
      </w:r>
      <w:r w:rsidR="00A026DD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حكيم- ورودي شهر قدس</w:t>
      </w:r>
      <w:r w:rsidR="00DC17AA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DC17A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میدان 9 دی </w:t>
      </w:r>
      <w:r w:rsidR="00DC17AA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DC17A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میدان مصلا- میدان قدس</w:t>
      </w:r>
      <w:r w:rsidR="0037633E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37633E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اندیشه </w:t>
      </w:r>
      <w:r w:rsidR="0037633E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D271E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ابتداي شهرك وائين</w:t>
      </w:r>
      <w:r w:rsidR="00DC17A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.</w:t>
      </w:r>
    </w:p>
    <w:p w:rsidR="00FB79DC" w:rsidRPr="00250BCF" w:rsidRDefault="00FB79DC" w:rsidP="007F4671">
      <w:pPr>
        <w:bidi/>
        <w:spacing w:after="0" w:line="240" w:lineRule="auto"/>
        <w:jc w:val="both"/>
        <w:rPr>
          <w:rFonts w:ascii="Times New Roman" w:eastAsia="Times New Roman" w:hAnsi="Times New Roman" w:cs="B Titr"/>
          <w:b/>
          <w:smallCaps/>
          <w:sz w:val="28"/>
          <w:szCs w:val="28"/>
          <w:u w:val="single"/>
        </w:rPr>
      </w:pPr>
      <w:r w:rsidRPr="00250BCF">
        <w:rPr>
          <w:rFonts w:ascii="Times New Roman" w:eastAsia="Times New Roman" w:hAnsi="Times New Roman" w:cs="B Titr"/>
          <w:b/>
          <w:smallCaps/>
          <w:sz w:val="28"/>
          <w:szCs w:val="28"/>
          <w:u w:val="single"/>
          <w:rtl/>
        </w:rPr>
        <w:t>مسیر شماره 5:</w:t>
      </w:r>
      <w:r w:rsidR="00995659">
        <w:rPr>
          <w:rFonts w:ascii="Times New Roman" w:eastAsia="Times New Roman" w:hAnsi="Times New Roman" w:cs="B Titr" w:hint="cs"/>
          <w:b/>
          <w:smallCaps/>
          <w:sz w:val="28"/>
          <w:szCs w:val="28"/>
          <w:u w:val="single"/>
          <w:rtl/>
        </w:rPr>
        <w:t xml:space="preserve"> </w:t>
      </w:r>
      <w:r w:rsidR="00D271E9">
        <w:rPr>
          <w:rFonts w:ascii="Times New Roman" w:eastAsia="Times New Roman" w:hAnsi="Times New Roman" w:cs="B Titr" w:hint="cs"/>
          <w:b/>
          <w:smallCaps/>
          <w:sz w:val="28"/>
          <w:szCs w:val="28"/>
          <w:u w:val="single"/>
          <w:rtl/>
        </w:rPr>
        <w:t>خليج فارس</w:t>
      </w:r>
    </w:p>
    <w:p w:rsidR="00FB79DC" w:rsidRPr="00D919A6" w:rsidRDefault="00FB79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ascii="IranNastaliq" w:hAnsi="IranNastaliq" w:cs="B Titr" w:hint="cs"/>
          <w:b/>
          <w:sz w:val="28"/>
          <w:szCs w:val="28"/>
          <w:rtl/>
          <w:lang w:bidi="fa-IR"/>
        </w:rPr>
        <w:t>مسیر رفت:</w:t>
      </w:r>
      <w:r w:rsidR="00D271E9">
        <w:rPr>
          <w:rFonts w:ascii="IranNastaliq" w:hAnsi="IranNastaliq" w:cs="B Titr" w:hint="cs"/>
          <w:b/>
          <w:sz w:val="28"/>
          <w:szCs w:val="28"/>
          <w:rtl/>
          <w:lang w:bidi="fa-IR"/>
        </w:rPr>
        <w:t xml:space="preserve"> </w:t>
      </w:r>
      <w:r w:rsidR="00D271E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ابتداي بلوار خليج فارس 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اکباتان- بانک پارسیان-ایستگاه مخابرات- بیمه آزادی- فلکه صادقیه 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3B2A8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اشرفی اصفهانی- </w:t>
      </w:r>
      <w:r w:rsidR="00DC17A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همت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CA76DF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.</w:t>
      </w:r>
    </w:p>
    <w:p w:rsidR="00FB79DC" w:rsidRPr="00D919A6" w:rsidRDefault="00FB79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lang w:bidi="fa-IR"/>
        </w:rPr>
      </w:pPr>
      <w:r w:rsidRPr="00250BCF">
        <w:rPr>
          <w:rFonts w:ascii="IranNastaliq" w:hAnsi="IranNastaliq" w:cs="B Titr"/>
          <w:b/>
          <w:sz w:val="28"/>
          <w:szCs w:val="28"/>
          <w:rtl/>
          <w:lang w:bidi="fa-IR"/>
        </w:rPr>
        <w:t>مسیر برگشت: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="0099565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بزرگراه </w:t>
      </w:r>
      <w:r w:rsidR="00DC17A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همت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اشرفی اصفهانی-</w:t>
      </w:r>
      <w:r w:rsidR="003B2A8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DC17A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میدان پونک- اشرفی اصفهانی-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فلکه صادقیه- </w:t>
      </w:r>
      <w:r w:rsidR="003670A8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میدان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آزادی </w:t>
      </w:r>
      <w:r w:rsidR="003670A8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3670A8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بیمه آزادی-اکباتان-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شادآباد</w:t>
      </w:r>
      <w:r w:rsidR="00D271E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 ابتداي بلوار خليج فارس.</w:t>
      </w:r>
      <w:r w:rsidR="00DC17A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 </w:t>
      </w:r>
    </w:p>
    <w:p w:rsidR="008F27B3" w:rsidRDefault="008F27B3" w:rsidP="007F4671">
      <w:pPr>
        <w:bidi/>
        <w:spacing w:after="0" w:line="240" w:lineRule="auto"/>
        <w:jc w:val="both"/>
        <w:rPr>
          <w:rFonts w:ascii="Times New Roman" w:eastAsia="Times New Roman" w:hAnsi="Times New Roman" w:cs="B Titr"/>
          <w:b/>
          <w:smallCaps/>
          <w:sz w:val="28"/>
          <w:szCs w:val="28"/>
          <w:u w:val="single"/>
          <w:rtl/>
        </w:rPr>
      </w:pPr>
    </w:p>
    <w:p w:rsidR="008F27B3" w:rsidRDefault="00FB79DC" w:rsidP="007F4671">
      <w:pPr>
        <w:bidi/>
        <w:spacing w:after="0" w:line="240" w:lineRule="auto"/>
        <w:jc w:val="lowKashida"/>
        <w:rPr>
          <w:rFonts w:ascii="IranNastaliq" w:hAnsi="IranNastaliq" w:cs="B Titr"/>
          <w:b/>
          <w:sz w:val="28"/>
          <w:szCs w:val="28"/>
          <w:rtl/>
          <w:lang w:bidi="fa-IR"/>
        </w:rPr>
      </w:pPr>
      <w:r w:rsidRPr="00250BCF">
        <w:rPr>
          <w:rFonts w:ascii="Times New Roman" w:eastAsia="Times New Roman" w:hAnsi="Times New Roman" w:cs="B Titr"/>
          <w:b/>
          <w:smallCaps/>
          <w:sz w:val="28"/>
          <w:szCs w:val="28"/>
          <w:u w:val="single"/>
          <w:rtl/>
        </w:rPr>
        <w:lastRenderedPageBreak/>
        <w:t xml:space="preserve">مسیر شماره </w:t>
      </w:r>
      <w:r w:rsidRPr="00250BCF">
        <w:rPr>
          <w:rFonts w:ascii="Times New Roman" w:eastAsia="Times New Roman" w:hAnsi="Times New Roman" w:cs="B Titr" w:hint="cs"/>
          <w:b/>
          <w:smallCaps/>
          <w:sz w:val="28"/>
          <w:szCs w:val="28"/>
          <w:u w:val="single"/>
          <w:rtl/>
        </w:rPr>
        <w:t xml:space="preserve">6 </w:t>
      </w:r>
      <w:r w:rsidRPr="00250BCF">
        <w:rPr>
          <w:rFonts w:ascii="Times New Roman" w:eastAsia="Times New Roman" w:hAnsi="Times New Roman" w:cs="B Titr"/>
          <w:b/>
          <w:smallCaps/>
          <w:sz w:val="28"/>
          <w:szCs w:val="28"/>
          <w:u w:val="single"/>
          <w:rtl/>
        </w:rPr>
        <w:t>:</w:t>
      </w:r>
      <w:r w:rsidR="00A517C1" w:rsidRPr="00250BCF">
        <w:rPr>
          <w:rFonts w:ascii="IranNastaliq" w:hAnsi="IranNastaliq" w:cs="B Titr" w:hint="cs"/>
          <w:b/>
          <w:sz w:val="28"/>
          <w:szCs w:val="28"/>
          <w:rtl/>
          <w:lang w:bidi="fa-IR"/>
        </w:rPr>
        <w:t>نعمت آباد</w:t>
      </w:r>
    </w:p>
    <w:p w:rsidR="008F27B3" w:rsidRPr="00D919A6" w:rsidRDefault="008F27B3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ascii="IranNastaliq" w:hAnsi="IranNastaliq" w:cs="B Titr" w:hint="cs"/>
          <w:b/>
          <w:sz w:val="28"/>
          <w:szCs w:val="28"/>
          <w:rtl/>
          <w:lang w:bidi="fa-IR"/>
        </w:rPr>
        <w:t>مسیر رفت :</w:t>
      </w:r>
      <w:r w:rsidRPr="00250BCF">
        <w:rPr>
          <w:rFonts w:ascii="IranNastaliq" w:hAnsi="IranNastaliq" w:cs="B Mitra" w:hint="cs"/>
          <w:b/>
          <w:sz w:val="28"/>
          <w:szCs w:val="28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مترو نعمت آباد - پاسگاه نعمت آباد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چهاراه یافت آباد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خیابان استاد معین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اتوبان یادگار امام خمینی-</w:t>
      </w:r>
    </w:p>
    <w:p w:rsidR="004544A4" w:rsidRPr="00D919A6" w:rsidRDefault="004544A4" w:rsidP="007F4671">
      <w:pPr>
        <w:tabs>
          <w:tab w:val="left" w:pos="4251"/>
          <w:tab w:val="left" w:pos="4676"/>
        </w:tabs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lang w:bidi="fa-IR"/>
        </w:rPr>
      </w:pP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اتوبان شیخ فضل اله نوری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6B6DF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بزرگراه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حکیم</w:t>
      </w:r>
      <w:r w:rsidR="003B2A87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</w:p>
    <w:p w:rsidR="007F4671" w:rsidRPr="00D919A6" w:rsidRDefault="004544A4" w:rsidP="007F4671">
      <w:pPr>
        <w:tabs>
          <w:tab w:val="left" w:pos="4251"/>
        </w:tabs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ascii="IranNastaliq" w:hAnsi="IranNastaliq" w:cs="B Titr" w:hint="cs"/>
          <w:b/>
          <w:sz w:val="28"/>
          <w:szCs w:val="28"/>
          <w:rtl/>
          <w:lang w:bidi="fa-IR"/>
        </w:rPr>
        <w:t xml:space="preserve"> </w:t>
      </w:r>
      <w:r w:rsidRPr="00250BCF">
        <w:rPr>
          <w:rFonts w:ascii="IranNastaliq" w:hAnsi="IranNastaliq" w:cs="B Titr"/>
          <w:b/>
          <w:sz w:val="28"/>
          <w:szCs w:val="28"/>
          <w:rtl/>
          <w:lang w:bidi="fa-IR"/>
        </w:rPr>
        <w:t>مسیر برگشت:</w:t>
      </w:r>
      <w:r w:rsidRPr="00250BCF">
        <w:rPr>
          <w:rFonts w:ascii="IranNastaliq" w:hAnsi="IranNastaliq" w:cs="B Mitra"/>
          <w:b/>
          <w:sz w:val="28"/>
          <w:szCs w:val="28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6B6DF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بزرگراه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حکیم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اتوبان شیخ فضل اله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اتوبان یادگار امام خمینی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خیابان امام خمینی 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="004B2863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خیابان جیحون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خیابان قزوین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دوراهی قپان- امامزاده حسن- </w:t>
      </w:r>
      <w:r w:rsidR="004B2863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چهارراه یافت آباد- پاسگاه نعمت آباد</w:t>
      </w:r>
      <w:r w:rsidR="00A517C1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 مترو نعمت آباد.</w:t>
      </w:r>
    </w:p>
    <w:p w:rsidR="00C960DC" w:rsidRPr="007F4671" w:rsidRDefault="00C960DC" w:rsidP="007F4671">
      <w:pPr>
        <w:tabs>
          <w:tab w:val="left" w:pos="4251"/>
        </w:tabs>
        <w:bidi/>
        <w:spacing w:after="0" w:line="240" w:lineRule="auto"/>
        <w:jc w:val="both"/>
        <w:rPr>
          <w:rFonts w:ascii="IranNastaliq" w:hAnsi="IranNastaliq" w:cs="B Mitra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شماره 7:</w:t>
      </w:r>
      <w:r w:rsidR="00995659">
        <w:rPr>
          <w:rFonts w:cs="B Titr" w:hint="cs"/>
          <w:b/>
          <w:sz w:val="28"/>
          <w:szCs w:val="28"/>
          <w:rtl/>
          <w:lang w:bidi="fa-IR"/>
        </w:rPr>
        <w:t>شهرک کاروان</w:t>
      </w:r>
    </w:p>
    <w:p w:rsidR="00C960DC" w:rsidRPr="00D919A6" w:rsidRDefault="00C960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رفت:</w:t>
      </w:r>
      <w:r w:rsidR="00F40157"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شهرک کاروان-مسعودیه-شهرک والفجر-خاوران-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اتوبان آهنگ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-میدان شهدا-میدان سپاه-خیابان پلیس-سید خندان-</w:t>
      </w:r>
      <w:r w:rsidR="006B6DF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بزرگراه 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رسالت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.</w:t>
      </w:r>
    </w:p>
    <w:p w:rsidR="00C960DC" w:rsidRPr="00D919A6" w:rsidRDefault="00C960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برگشت: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6B6DF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بزرگراه 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رسالت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 اتوبان صیاد- سه راه زندان- صیاد- میدان سپاه- میدان شهدا- میدان خراسان- خاوران- شهرک والفجر- مسعودیه- شهرک کاروان</w:t>
      </w:r>
    </w:p>
    <w:p w:rsidR="00C960DC" w:rsidRPr="00250BCF" w:rsidRDefault="00C960DC" w:rsidP="007F4671">
      <w:pPr>
        <w:bidi/>
        <w:spacing w:after="0" w:line="240" w:lineRule="auto"/>
        <w:jc w:val="both"/>
        <w:rPr>
          <w:rFonts w:cs="B Titr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 xml:space="preserve">مسیر شماره 8: </w:t>
      </w:r>
      <w:r w:rsidR="00995659">
        <w:rPr>
          <w:rFonts w:cs="B Titr" w:hint="cs"/>
          <w:b/>
          <w:sz w:val="28"/>
          <w:szCs w:val="28"/>
          <w:rtl/>
          <w:lang w:bidi="fa-IR"/>
        </w:rPr>
        <w:t>اتوبان خرازی</w:t>
      </w:r>
    </w:p>
    <w:p w:rsidR="00C960DC" w:rsidRPr="00D919A6" w:rsidRDefault="00C960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رفت: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اتوبان خرازی تقاطع بلوار پژوهش- میدان المپیک- میدان شهران- نیایش</w:t>
      </w:r>
      <w:r w:rsidR="00216A68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شرق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="00216A68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چهار راه جنت آباد (ایرانپارس) 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میدان کاج-</w:t>
      </w:r>
      <w:r w:rsidR="006B6DF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بزرگراه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نیایش-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و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</w:p>
    <w:p w:rsidR="00C960DC" w:rsidRPr="00D919A6" w:rsidRDefault="00C960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برگشت: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6B6DF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بزرگراه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نیایش- میدان کاج- نیایش</w:t>
      </w:r>
      <w:r w:rsidR="002D78D5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غرب -چهار راه جنت آباد (ایرانپارس)-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میدان شهران- میدان المپیک- اتوبان خرازی تقاطع بلوار پژوهش</w:t>
      </w:r>
    </w:p>
    <w:p w:rsidR="00C960DC" w:rsidRPr="00250BCF" w:rsidRDefault="00C960DC" w:rsidP="007F4671">
      <w:pPr>
        <w:bidi/>
        <w:spacing w:after="0" w:line="240" w:lineRule="auto"/>
        <w:jc w:val="both"/>
        <w:rPr>
          <w:rFonts w:cs="B Titr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شماره 9: تهرانپارس</w:t>
      </w:r>
    </w:p>
    <w:p w:rsidR="00C960DC" w:rsidRPr="00D919A6" w:rsidRDefault="00C960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رفت: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5E1265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5E1265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فرهنگسراي اشراق -</w:t>
      </w:r>
      <w:r w:rsidR="00FF1AE0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تهرانپارس میدان شاهد- فلکه سوم تهرانپارس- دلاوران- الغدیر- </w:t>
      </w:r>
      <w:r w:rsidR="006B6DF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بزرگراه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همت-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</w:p>
    <w:p w:rsidR="00C960DC" w:rsidRPr="00D919A6" w:rsidRDefault="00C960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برگشت: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کردستان-</w:t>
      </w:r>
      <w:r w:rsidR="006B6DF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بزرگراه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همت شرق- میدان الغدیر- دلاوران- فلکه سوم</w:t>
      </w:r>
      <w:r w:rsidR="003450D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99565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تهرانپارس-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میدان شاهد</w:t>
      </w:r>
      <w:r w:rsidR="005E1265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-فرهنگسراي اشراق</w:t>
      </w:r>
    </w:p>
    <w:p w:rsidR="00C960DC" w:rsidRPr="00250BCF" w:rsidRDefault="00C960DC" w:rsidP="007F4671">
      <w:pPr>
        <w:bidi/>
        <w:spacing w:after="0" w:line="240" w:lineRule="auto"/>
        <w:jc w:val="both"/>
        <w:rPr>
          <w:rFonts w:cs="B Titr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 xml:space="preserve">مسیر شماره 10: نارمک </w:t>
      </w:r>
    </w:p>
    <w:p w:rsidR="00C960DC" w:rsidRPr="00D919A6" w:rsidRDefault="00C960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رفت: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تقاطع دردشت و رسالت </w:t>
      </w:r>
      <w:r w:rsidR="002B391C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خیابان حقیقی </w:t>
      </w:r>
      <w:r w:rsidR="004A099B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خیابان رودباری </w:t>
      </w:r>
      <w:r w:rsidR="002B391C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چهار راه تلفخانه-46 متری نارمک (ثانی)- خیابان مدنی- میدان </w:t>
      </w:r>
      <w:r w:rsidR="0099565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ه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لال احمر- خیابان جانبازان- میدان سبلان- اتوبان صیاد- اتوبان رسالت-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="006B6DF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</w:p>
    <w:p w:rsidR="00C960DC" w:rsidRPr="00D919A6" w:rsidRDefault="00C960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برگشت:</w:t>
      </w:r>
      <w:r w:rsidR="006B6DFA"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6B6DF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 رسالت- سید خندان- 16 متری- خیابان جانبازان- خ</w:t>
      </w:r>
      <w:r w:rsidR="001E258B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یابان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مدنی- 46  متری(ثانی)- چهار راه تلف</w:t>
      </w:r>
      <w:r w:rsidR="00995659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خانه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4A099B"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4A099B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خیابان رودباری - </w:t>
      </w:r>
      <w:r w:rsidR="002B391C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خیابان حقیقی - تقاطع دردشت و رسالت . </w:t>
      </w:r>
    </w:p>
    <w:p w:rsidR="00C960DC" w:rsidRDefault="00C960DC" w:rsidP="00F845A9">
      <w:pPr>
        <w:bidi/>
        <w:spacing w:after="0" w:line="240" w:lineRule="auto"/>
        <w:rPr>
          <w:rFonts w:cs="B Mitra"/>
          <w:b/>
          <w:sz w:val="28"/>
          <w:szCs w:val="28"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 xml:space="preserve"> </w:t>
      </w:r>
    </w:p>
    <w:p w:rsidR="00C960DC" w:rsidRPr="00250BCF" w:rsidRDefault="00C960DC" w:rsidP="00F845A9">
      <w:pPr>
        <w:bidi/>
        <w:spacing w:after="0" w:line="240" w:lineRule="auto"/>
        <w:jc w:val="both"/>
        <w:rPr>
          <w:rFonts w:cs="B Titr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lastRenderedPageBreak/>
        <w:t xml:space="preserve">مسیر شماره </w:t>
      </w:r>
      <w:r w:rsidR="00F845A9">
        <w:rPr>
          <w:rFonts w:cs="B Titr" w:hint="cs"/>
          <w:b/>
          <w:sz w:val="28"/>
          <w:szCs w:val="28"/>
          <w:rtl/>
          <w:lang w:bidi="fa-IR"/>
        </w:rPr>
        <w:t>11</w:t>
      </w:r>
      <w:r w:rsidRPr="00250BCF">
        <w:rPr>
          <w:rFonts w:cs="B Titr" w:hint="cs"/>
          <w:b/>
          <w:sz w:val="28"/>
          <w:szCs w:val="28"/>
          <w:rtl/>
          <w:lang w:bidi="fa-IR"/>
        </w:rPr>
        <w:t>: راه آهن</w:t>
      </w:r>
    </w:p>
    <w:p w:rsidR="00C960DC" w:rsidRPr="00D919A6" w:rsidRDefault="00C960DC" w:rsidP="007F4671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رفت: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میدان راه آهن- میدان رازی- خ کارگر- اتوبان جلال آل احمد-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6B6DFA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</w:p>
    <w:p w:rsidR="00C960DC" w:rsidRDefault="00C960DC" w:rsidP="007F4671">
      <w:pPr>
        <w:bidi/>
        <w:spacing w:after="0" w:line="240" w:lineRule="auto"/>
        <w:jc w:val="both"/>
        <w:rPr>
          <w:rFonts w:cs="B Mitra"/>
          <w:b/>
          <w:sz w:val="28"/>
          <w:szCs w:val="28"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برگشت: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بیمارستان شهید مطهری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- </w:t>
      </w:r>
      <w:r w:rsidR="00F214C4"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بزرگراه کردستان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- جلال آل احمد- کار گر- خ 16 آذر- میدان انقلاب- کار گر- میدان قزوین- خ قزوین - میدان رازی- میدان راه آهن</w:t>
      </w:r>
    </w:p>
    <w:p w:rsidR="00F845A9" w:rsidRPr="00250BCF" w:rsidRDefault="00F845A9" w:rsidP="00F845A9">
      <w:pPr>
        <w:bidi/>
        <w:spacing w:after="0" w:line="240" w:lineRule="auto"/>
        <w:rPr>
          <w:rFonts w:cs="B Titr"/>
          <w:b/>
          <w:sz w:val="28"/>
          <w:szCs w:val="28"/>
          <w:rtl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شماره 1</w:t>
      </w:r>
      <w:r>
        <w:rPr>
          <w:rFonts w:cs="B Titr" w:hint="cs"/>
          <w:b/>
          <w:sz w:val="28"/>
          <w:szCs w:val="28"/>
          <w:rtl/>
          <w:lang w:bidi="fa-IR"/>
        </w:rPr>
        <w:t>2</w:t>
      </w:r>
      <w:r w:rsidRPr="00250BCF">
        <w:rPr>
          <w:rFonts w:cs="B Titr" w:hint="cs"/>
          <w:b/>
          <w:sz w:val="28"/>
          <w:szCs w:val="28"/>
          <w:rtl/>
          <w:lang w:bidi="fa-IR"/>
        </w:rPr>
        <w:t>: شاد آباد</w:t>
      </w:r>
    </w:p>
    <w:p w:rsidR="00F845A9" w:rsidRPr="00D919A6" w:rsidRDefault="00F845A9" w:rsidP="00F845A9">
      <w:pPr>
        <w:bidi/>
        <w:spacing w:after="0" w:line="240" w:lineRule="auto"/>
        <w:jc w:val="both"/>
        <w:rPr>
          <w:rFonts w:ascii="IranNastaliq" w:hAnsi="IranNastaliq" w:cs="B Nazanin"/>
          <w:bCs/>
          <w:sz w:val="24"/>
          <w:szCs w:val="24"/>
          <w:lang w:bidi="fa-IR"/>
        </w:rPr>
      </w:pPr>
      <w:r w:rsidRPr="00250BCF">
        <w:rPr>
          <w:rFonts w:cs="B Titr" w:hint="cs"/>
          <w:b/>
          <w:sz w:val="28"/>
          <w:szCs w:val="28"/>
          <w:rtl/>
          <w:lang w:bidi="fa-IR"/>
        </w:rPr>
        <w:t>مسیر رفت:</w:t>
      </w:r>
      <w:r w:rsidRPr="00250BCF">
        <w:rPr>
          <w:rFonts w:cs="B Mitra" w:hint="cs"/>
          <w:b/>
          <w:sz w:val="28"/>
          <w:szCs w:val="28"/>
          <w:rtl/>
          <w:lang w:bidi="fa-IR"/>
        </w:rPr>
        <w:t xml:space="preserve"> 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 xml:space="preserve">شاد آباد </w:t>
      </w:r>
      <w:r w:rsidRPr="00D919A6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D919A6">
        <w:rPr>
          <w:rFonts w:ascii="IranNastaliq" w:hAnsi="IranNastaliq" w:cs="B Nazanin" w:hint="cs"/>
          <w:bCs/>
          <w:sz w:val="24"/>
          <w:szCs w:val="24"/>
          <w:rtl/>
          <w:lang w:bidi="fa-IR"/>
        </w:rPr>
        <w:t>حسینی فردوس- آیت اله سعیدی- خیابان جرجانی- 16 متری امیری- خیابان کمیل- خیابان رودکی- میدان جمهوری- اسکندری شمالی- میدان توحید- بزرگراه چمران - جلال آل احمد- بزرگراه کردستان - بیمارستان شهید مطهری</w:t>
      </w:r>
      <w:r w:rsidRPr="00D919A6">
        <w:rPr>
          <w:rFonts w:ascii="IranNastaliq" w:hAnsi="IranNastaliq" w:cs="B Nazanin"/>
          <w:bCs/>
          <w:sz w:val="24"/>
          <w:szCs w:val="24"/>
          <w:lang w:bidi="fa-IR"/>
        </w:rPr>
        <w:t xml:space="preserve"> </w:t>
      </w:r>
    </w:p>
    <w:p w:rsidR="00727570" w:rsidRDefault="00727570" w:rsidP="007F4671">
      <w:pPr>
        <w:bidi/>
        <w:spacing w:after="0" w:line="240" w:lineRule="auto"/>
        <w:jc w:val="both"/>
        <w:rPr>
          <w:rFonts w:cs="B Mitra"/>
          <w:b/>
          <w:sz w:val="28"/>
          <w:szCs w:val="28"/>
          <w:lang w:bidi="fa-IR"/>
        </w:rPr>
      </w:pPr>
    </w:p>
    <w:p w:rsidR="00727570" w:rsidRDefault="00727570" w:rsidP="007F4671">
      <w:pPr>
        <w:spacing w:after="0" w:line="240" w:lineRule="auto"/>
        <w:jc w:val="right"/>
        <w:rPr>
          <w:rFonts w:cs="B Titr"/>
          <w:b/>
          <w:bCs/>
        </w:rPr>
      </w:pPr>
    </w:p>
    <w:p w:rsidR="00992D89" w:rsidRDefault="00992D89" w:rsidP="007F4671">
      <w:pPr>
        <w:bidi/>
        <w:spacing w:after="0" w:line="240" w:lineRule="auto"/>
        <w:jc w:val="both"/>
        <w:rPr>
          <w:rFonts w:cs="B Mitra"/>
          <w:b/>
          <w:sz w:val="28"/>
          <w:szCs w:val="28"/>
          <w:rtl/>
          <w:lang w:bidi="fa-IR"/>
        </w:rPr>
      </w:pPr>
    </w:p>
    <w:p w:rsidR="00992D89" w:rsidRDefault="00992D89" w:rsidP="007F4671">
      <w:pPr>
        <w:bidi/>
        <w:spacing w:after="0" w:line="240" w:lineRule="auto"/>
        <w:rPr>
          <w:rFonts w:cs="B Mitra"/>
          <w:sz w:val="28"/>
          <w:szCs w:val="28"/>
          <w:rtl/>
          <w:lang w:bidi="fa-IR"/>
        </w:rPr>
      </w:pPr>
    </w:p>
    <w:p w:rsidR="00727570" w:rsidRPr="00992D89" w:rsidRDefault="00992D89" w:rsidP="007F4671">
      <w:pPr>
        <w:tabs>
          <w:tab w:val="left" w:pos="3841"/>
        </w:tabs>
        <w:bidi/>
        <w:spacing w:after="0" w:line="24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/>
          <w:sz w:val="28"/>
          <w:szCs w:val="28"/>
          <w:rtl/>
          <w:lang w:bidi="fa-IR"/>
        </w:rPr>
        <w:tab/>
      </w:r>
    </w:p>
    <w:sectPr w:rsidR="00727570" w:rsidRPr="00992D89" w:rsidSect="00451B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94" w:right="1275" w:bottom="1276" w:left="851" w:header="720" w:footer="399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05C" w:rsidRDefault="0079605C" w:rsidP="009007B3">
      <w:pPr>
        <w:spacing w:after="0" w:line="240" w:lineRule="auto"/>
      </w:pPr>
      <w:r>
        <w:separator/>
      </w:r>
    </w:p>
  </w:endnote>
  <w:endnote w:type="continuationSeparator" w:id="0">
    <w:p w:rsidR="0079605C" w:rsidRDefault="0079605C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B7C" w:rsidRDefault="00DD5B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57"/>
      <w:gridCol w:w="3267"/>
      <w:gridCol w:w="3257"/>
    </w:tblGrid>
    <w:tr w:rsidR="00E75004" w:rsidRPr="0051583E" w:rsidTr="000B2201">
      <w:trPr>
        <w:trHeight w:val="708"/>
        <w:jc w:val="center"/>
      </w:trPr>
      <w:tc>
        <w:tcPr>
          <w:tcW w:w="3285" w:type="dxa"/>
          <w:vAlign w:val="center"/>
        </w:tcPr>
        <w:p w:rsidR="00E75004" w:rsidRPr="0051583E" w:rsidRDefault="00E75004" w:rsidP="00E75004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نماینده کارفرما</w:t>
          </w:r>
        </w:p>
        <w:p w:rsidR="00E75004" w:rsidRPr="0051583E" w:rsidRDefault="00E75004" w:rsidP="00E75004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</w:tcPr>
        <w:p w:rsidR="00E75004" w:rsidRPr="0051583E" w:rsidRDefault="00E75004" w:rsidP="00E75004">
          <w:pPr>
            <w:tabs>
              <w:tab w:val="center" w:pos="1534"/>
              <w:tab w:val="right" w:pos="3069"/>
              <w:tab w:val="right" w:pos="8306"/>
            </w:tabs>
            <w:bidi/>
            <w:spacing w:line="240" w:lineRule="auto"/>
            <w:rPr>
              <w:rFonts w:cs="B Nazanin"/>
              <w:b/>
              <w:bCs/>
              <w:sz w:val="18"/>
              <w:szCs w:val="18"/>
              <w:rtl/>
            </w:rPr>
          </w:pPr>
          <w:r>
            <w:rPr>
              <w:rFonts w:ascii="IPT Titr" w:hAnsi="IPT Titr" w:cs="B Titr"/>
              <w:sz w:val="18"/>
              <w:szCs w:val="18"/>
              <w:rtl/>
            </w:rPr>
            <w:tab/>
          </w:r>
          <w:r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شماره صفحه </w:t>
          </w:r>
          <w:r w:rsidRPr="0051583E"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>....</w:t>
          </w:r>
          <w:r>
            <w:rPr>
              <w:rFonts w:ascii="IPT Titr" w:hAnsi="IPT Titr" w:cs="B Titr"/>
              <w:color w:val="A6A6A6"/>
              <w:sz w:val="18"/>
              <w:szCs w:val="18"/>
              <w:rtl/>
            </w:rPr>
            <w:tab/>
          </w:r>
        </w:p>
      </w:tc>
      <w:tc>
        <w:tcPr>
          <w:tcW w:w="3285" w:type="dxa"/>
          <w:vAlign w:val="center"/>
        </w:tcPr>
        <w:p w:rsidR="00E75004" w:rsidRPr="0051583E" w:rsidRDefault="00E75004" w:rsidP="00E75004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قرائت شد مورد قبول است</w:t>
          </w:r>
        </w:p>
        <w:p w:rsidR="00E75004" w:rsidRPr="0051583E" w:rsidRDefault="00E75004" w:rsidP="00E75004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</w:tbl>
  <w:p w:rsidR="006B4527" w:rsidRPr="000A2410" w:rsidRDefault="006B4527" w:rsidP="00E75004">
    <w:pPr>
      <w:pStyle w:val="Footer"/>
      <w:bidi/>
      <w:ind w:left="-567" w:right="-567"/>
      <w:jc w:val="center"/>
      <w:rPr>
        <w:rFonts w:ascii="IranNastaliq" w:hAnsi="IranNastaliq" w:cs="IranNastaliq"/>
        <w:sz w:val="24"/>
        <w:szCs w:val="24"/>
        <w:rtl/>
      </w:rPr>
    </w:pPr>
    <w:r w:rsidRPr="000A2410">
      <w:rPr>
        <w:rFonts w:ascii="IranNastaliq" w:hAnsi="IranNastaliq" w:cs="IranNastaliq" w:hint="cs"/>
        <w:sz w:val="24"/>
        <w:szCs w:val="24"/>
        <w:rtl/>
      </w:rPr>
      <w:t xml:space="preserve">آدرس </w:t>
    </w:r>
    <w:r w:rsidRPr="000A2410">
      <w:rPr>
        <w:rFonts w:ascii="IranNastaliq" w:hAnsi="IranNastaliq" w:cs="IranNastaliq"/>
        <w:sz w:val="24"/>
        <w:szCs w:val="24"/>
        <w:rtl/>
      </w:rPr>
      <w:t>–</w:t>
    </w:r>
    <w:r w:rsidRPr="000A2410">
      <w:rPr>
        <w:rFonts w:ascii="IranNastaliq" w:hAnsi="IranNastaliq" w:cs="IranNastaliq" w:hint="cs"/>
        <w:sz w:val="24"/>
        <w:szCs w:val="24"/>
        <w:rtl/>
      </w:rPr>
      <w:t xml:space="preserve">  تهران   - خیابان ولیعصر- بالاتر از میرداماد- خیابان رشید یاسمی- مرکز آموزشی و درمانی شهید مطهری   (سوانح سوختگی)               تلفن      36-88770031       فکس       88770048</w:t>
    </w:r>
  </w:p>
  <w:p w:rsidR="00C71602" w:rsidRPr="006B4527" w:rsidRDefault="00C71602" w:rsidP="006B4527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B7C" w:rsidRDefault="00DD5B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05C" w:rsidRDefault="0079605C" w:rsidP="009007B3">
      <w:pPr>
        <w:spacing w:after="0" w:line="240" w:lineRule="auto"/>
      </w:pPr>
      <w:r>
        <w:separator/>
      </w:r>
    </w:p>
  </w:footnote>
  <w:footnote w:type="continuationSeparator" w:id="0">
    <w:p w:rsidR="0079605C" w:rsidRDefault="0079605C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B7C" w:rsidRDefault="00DD5B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23B" w:rsidRDefault="00A3647D" w:rsidP="002B123B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-549275</wp:posOffset>
              </wp:positionH>
              <wp:positionV relativeFrom="paragraph">
                <wp:posOffset>-407670</wp:posOffset>
              </wp:positionV>
              <wp:extent cx="6917690" cy="964565"/>
              <wp:effectExtent l="3175" t="1905" r="3810" b="0"/>
              <wp:wrapNone/>
              <wp:docPr id="4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96456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5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123B" w:rsidRDefault="002B123B" w:rsidP="002B123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B123B" w:rsidRDefault="002B123B" w:rsidP="002B123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B123B" w:rsidRDefault="002B123B" w:rsidP="002B123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0" o:spid="_x0000_s1026" style="position:absolute;margin-left:-43.25pt;margin-top:-32.1pt;width:544.7pt;height:75.95pt;z-index:25165977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5yCbe10EAABeCwAADgAAAAAAAAAAAAAAAAA6AgAAZHJzL2Uyb0RvYy54bWxQSwECLQAU&#10;AAYACAAAACEAqiYOvrwAAAAhAQAAGQAAAAAAAAAAAAAAAADDBgAAZHJzL19yZWxzL2Uyb0RvYy54&#10;bWwucmVsc1BLAQItABQABgAIAAAAIQCZRuKM4gAAAAsBAAAPAAAAAAAAAAAAAAAAALY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Xa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" filled="f" stroked="f" strokecolor="white">
                <v:textbox>
                  <w:txbxContent>
                    <w:p w:rsidR="002B123B" w:rsidRDefault="002B123B" w:rsidP="002B123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B123B" w:rsidRDefault="002B123B" w:rsidP="002B123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B123B" w:rsidRDefault="002B123B" w:rsidP="002B123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2B123B" w:rsidRDefault="002B123B" w:rsidP="002B123B">
    <w:pPr>
      <w:pStyle w:val="Header"/>
      <w:rPr>
        <w:rtl/>
      </w:rPr>
    </w:pPr>
  </w:p>
  <w:p w:rsidR="002B123B" w:rsidRDefault="002B123B" w:rsidP="002B123B">
    <w:pPr>
      <w:pStyle w:val="Header"/>
      <w:rPr>
        <w:rtl/>
      </w:rPr>
    </w:pPr>
  </w:p>
  <w:p w:rsidR="002B123B" w:rsidRPr="00A74FA3" w:rsidRDefault="00DD5B7C" w:rsidP="00451B95">
    <w:pPr>
      <w:pStyle w:val="Header"/>
      <w:jc w:val="right"/>
      <w:rPr>
        <w:rFonts w:ascii="IranNastaliq" w:hAnsi="IranNastaliq" w:cs="IranNastaliq"/>
        <w:b/>
        <w:bCs/>
        <w:sz w:val="20"/>
        <w:szCs w:val="20"/>
      </w:rPr>
    </w:pPr>
    <w:bookmarkStart w:id="0" w:name="_GoBack"/>
    <w:r>
      <w:rPr>
        <w:rFonts w:ascii="IranNastaliq" w:hAnsi="IranNastaliq" w:cs="IranNastaliq"/>
        <w:b/>
        <w:bCs/>
        <w:noProof/>
        <w:sz w:val="20"/>
        <w:szCs w:val="20"/>
        <w:rtl/>
      </w:rPr>
      <w:drawing>
        <wp:anchor distT="0" distB="0" distL="114300" distR="114300" simplePos="0" relativeHeight="251661824" behindDoc="0" locked="0" layoutInCell="1" allowOverlap="1" wp14:anchorId="03F6018B" wp14:editId="0FA5E739">
          <wp:simplePos x="0" y="0"/>
          <wp:positionH relativeFrom="column">
            <wp:posOffset>1033780</wp:posOffset>
          </wp:positionH>
          <wp:positionV relativeFrom="paragraph">
            <wp:posOffset>1489075</wp:posOffset>
          </wp:positionV>
          <wp:extent cx="4258945" cy="5799455"/>
          <wp:effectExtent l="0" t="0" r="0" b="0"/>
          <wp:wrapNone/>
          <wp:docPr id="2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bookmarkEnd w:id="0"/>
    <w:r>
      <w:rPr>
        <w:rFonts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1B4BC501" wp14:editId="44D1758E">
              <wp:simplePos x="0" y="0"/>
              <wp:positionH relativeFrom="margin">
                <wp:align>center</wp:align>
              </wp:positionH>
              <wp:positionV relativeFrom="paragraph">
                <wp:posOffset>2774950</wp:posOffset>
              </wp:positionV>
              <wp:extent cx="5848350" cy="2009775"/>
              <wp:effectExtent l="0" t="0" r="0" b="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5848350" cy="20097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5B7C" w:rsidRDefault="00DD5B7C" w:rsidP="00DD5B7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دانشگاه علوم پزشكي ايران</w:t>
                          </w:r>
                        </w:p>
                        <w:p w:rsidR="00DD5B7C" w:rsidRDefault="00DD5B7C" w:rsidP="00DD5B7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معاونت توسعه مديريت و منابع</w:t>
                          </w:r>
                        </w:p>
                        <w:p w:rsidR="00DD5B7C" w:rsidRDefault="00DD5B7C" w:rsidP="00DD5B7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rFonts w:hint="cs"/>
                              <w:rtl/>
                            </w:rPr>
                          </w:pPr>
                          <w:r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4BC501" id="Text Box 14" o:spid="_x0000_s1029" type="#_x0000_t202" style="position:absolute;left:0;text-align:left;margin-left:0;margin-top:218.5pt;width:460.5pt;height:158.25pt;z-index:2516638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" filled="f" stroked="f">
              <v:stroke joinstyle="round"/>
              <o:lock v:ext="edit" shapetype="t"/>
              <v:textbox>
                <w:txbxContent>
                  <w:p w:rsidR="00DD5B7C" w:rsidRDefault="00DD5B7C" w:rsidP="00DD5B7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دانشگاه علوم پزشكي ايران</w:t>
                    </w:r>
                  </w:p>
                  <w:p w:rsidR="00DD5B7C" w:rsidRDefault="00DD5B7C" w:rsidP="00DD5B7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معاونت توسعه مديريت و منابع</w:t>
                    </w:r>
                  </w:p>
                  <w:p w:rsidR="00DD5B7C" w:rsidRDefault="00DD5B7C" w:rsidP="00DD5B7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rFonts w:hint="cs"/>
                        <w:rtl/>
                      </w:rPr>
                    </w:pPr>
                    <w:r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 xml:space="preserve">اداره امور قراردادها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2B123B" w:rsidRPr="00A74FA3">
      <w:rPr>
        <w:rFonts w:ascii="IranNastaliq" w:hAnsi="IranNastaliq" w:cs="IranNastaliq"/>
        <w:b/>
        <w:bCs/>
        <w:sz w:val="20"/>
        <w:szCs w:val="20"/>
        <w:rtl/>
      </w:rPr>
      <w:t>مرکز آموزشی درمانی شهید مطهری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B7C" w:rsidRDefault="00DD5B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004338"/>
    <w:multiLevelType w:val="hybridMultilevel"/>
    <w:tmpl w:val="4B2640CA"/>
    <w:lvl w:ilvl="0" w:tplc="DF82FBBE">
      <w:numFmt w:val="bullet"/>
      <w:lvlText w:val=""/>
      <w:lvlJc w:val="left"/>
      <w:pPr>
        <w:ind w:left="720" w:hanging="360"/>
      </w:pPr>
      <w:rPr>
        <w:rFonts w:ascii="Symbol" w:eastAsia="Calibri" w:hAnsi="Symbol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03B9E"/>
    <w:rsid w:val="0002010E"/>
    <w:rsid w:val="00027BD9"/>
    <w:rsid w:val="00034260"/>
    <w:rsid w:val="00042E7A"/>
    <w:rsid w:val="00045CA1"/>
    <w:rsid w:val="000634F7"/>
    <w:rsid w:val="0006758A"/>
    <w:rsid w:val="0007288E"/>
    <w:rsid w:val="0009282C"/>
    <w:rsid w:val="000962D7"/>
    <w:rsid w:val="000A3B37"/>
    <w:rsid w:val="000C32E2"/>
    <w:rsid w:val="000C448E"/>
    <w:rsid w:val="000D28CE"/>
    <w:rsid w:val="000F2736"/>
    <w:rsid w:val="00123626"/>
    <w:rsid w:val="00135754"/>
    <w:rsid w:val="001358B6"/>
    <w:rsid w:val="00140A18"/>
    <w:rsid w:val="00144754"/>
    <w:rsid w:val="001529FC"/>
    <w:rsid w:val="0018191E"/>
    <w:rsid w:val="00187E00"/>
    <w:rsid w:val="001B65D5"/>
    <w:rsid w:val="001D2165"/>
    <w:rsid w:val="001E258B"/>
    <w:rsid w:val="001F31F9"/>
    <w:rsid w:val="00204B9E"/>
    <w:rsid w:val="0021606A"/>
    <w:rsid w:val="00216A68"/>
    <w:rsid w:val="00223324"/>
    <w:rsid w:val="00250BCF"/>
    <w:rsid w:val="0025358B"/>
    <w:rsid w:val="00260999"/>
    <w:rsid w:val="00272036"/>
    <w:rsid w:val="00287CC2"/>
    <w:rsid w:val="002942B9"/>
    <w:rsid w:val="002A72A1"/>
    <w:rsid w:val="002B123B"/>
    <w:rsid w:val="002B391C"/>
    <w:rsid w:val="002C604F"/>
    <w:rsid w:val="002C7450"/>
    <w:rsid w:val="002D2B4B"/>
    <w:rsid w:val="002D78D5"/>
    <w:rsid w:val="002E6465"/>
    <w:rsid w:val="002E67E9"/>
    <w:rsid w:val="002F38C0"/>
    <w:rsid w:val="003101E7"/>
    <w:rsid w:val="00314D1B"/>
    <w:rsid w:val="0032715E"/>
    <w:rsid w:val="0034423D"/>
    <w:rsid w:val="003450DC"/>
    <w:rsid w:val="003564BE"/>
    <w:rsid w:val="003670A8"/>
    <w:rsid w:val="0037633E"/>
    <w:rsid w:val="003763AB"/>
    <w:rsid w:val="003B2A87"/>
    <w:rsid w:val="003B548A"/>
    <w:rsid w:val="003B6888"/>
    <w:rsid w:val="003B7279"/>
    <w:rsid w:val="003C3174"/>
    <w:rsid w:val="003D1A38"/>
    <w:rsid w:val="004022F7"/>
    <w:rsid w:val="004122BD"/>
    <w:rsid w:val="00420040"/>
    <w:rsid w:val="00427F9C"/>
    <w:rsid w:val="00444A77"/>
    <w:rsid w:val="00451B95"/>
    <w:rsid w:val="004544A4"/>
    <w:rsid w:val="0045594C"/>
    <w:rsid w:val="004660FA"/>
    <w:rsid w:val="00470C26"/>
    <w:rsid w:val="00485DB0"/>
    <w:rsid w:val="004A099B"/>
    <w:rsid w:val="004B0AA4"/>
    <w:rsid w:val="004B2863"/>
    <w:rsid w:val="004B52E1"/>
    <w:rsid w:val="004D20F7"/>
    <w:rsid w:val="004F5CC1"/>
    <w:rsid w:val="00507051"/>
    <w:rsid w:val="005261F1"/>
    <w:rsid w:val="00526531"/>
    <w:rsid w:val="005364F0"/>
    <w:rsid w:val="0053737B"/>
    <w:rsid w:val="00575662"/>
    <w:rsid w:val="00592021"/>
    <w:rsid w:val="00592D3D"/>
    <w:rsid w:val="00596667"/>
    <w:rsid w:val="005A6E79"/>
    <w:rsid w:val="005E1265"/>
    <w:rsid w:val="00633E5B"/>
    <w:rsid w:val="00637A71"/>
    <w:rsid w:val="00641878"/>
    <w:rsid w:val="00642562"/>
    <w:rsid w:val="00647D05"/>
    <w:rsid w:val="00652E14"/>
    <w:rsid w:val="00662C1C"/>
    <w:rsid w:val="00664898"/>
    <w:rsid w:val="00671550"/>
    <w:rsid w:val="00686608"/>
    <w:rsid w:val="006A1EB4"/>
    <w:rsid w:val="006B06E6"/>
    <w:rsid w:val="006B4527"/>
    <w:rsid w:val="006B6DFA"/>
    <w:rsid w:val="006B72E3"/>
    <w:rsid w:val="006C18B8"/>
    <w:rsid w:val="006F2757"/>
    <w:rsid w:val="00727570"/>
    <w:rsid w:val="00730FC3"/>
    <w:rsid w:val="00750D85"/>
    <w:rsid w:val="00776824"/>
    <w:rsid w:val="0079605C"/>
    <w:rsid w:val="007E407F"/>
    <w:rsid w:val="007F4671"/>
    <w:rsid w:val="00804E49"/>
    <w:rsid w:val="00810105"/>
    <w:rsid w:val="00820B9C"/>
    <w:rsid w:val="00836A0E"/>
    <w:rsid w:val="00851037"/>
    <w:rsid w:val="00887743"/>
    <w:rsid w:val="008B4A17"/>
    <w:rsid w:val="008C492B"/>
    <w:rsid w:val="008F09D3"/>
    <w:rsid w:val="008F27B3"/>
    <w:rsid w:val="008F5AA7"/>
    <w:rsid w:val="008F7B85"/>
    <w:rsid w:val="009007B3"/>
    <w:rsid w:val="00913800"/>
    <w:rsid w:val="00914B0D"/>
    <w:rsid w:val="009317D9"/>
    <w:rsid w:val="009648CE"/>
    <w:rsid w:val="00970CC8"/>
    <w:rsid w:val="00984B0D"/>
    <w:rsid w:val="00991B2A"/>
    <w:rsid w:val="00992D89"/>
    <w:rsid w:val="00995659"/>
    <w:rsid w:val="009B602A"/>
    <w:rsid w:val="009E6F3F"/>
    <w:rsid w:val="009F25DF"/>
    <w:rsid w:val="00A026DD"/>
    <w:rsid w:val="00A052DC"/>
    <w:rsid w:val="00A07653"/>
    <w:rsid w:val="00A161B1"/>
    <w:rsid w:val="00A210D8"/>
    <w:rsid w:val="00A36253"/>
    <w:rsid w:val="00A3647D"/>
    <w:rsid w:val="00A517C1"/>
    <w:rsid w:val="00A53043"/>
    <w:rsid w:val="00A64BC1"/>
    <w:rsid w:val="00A83F66"/>
    <w:rsid w:val="00A968CB"/>
    <w:rsid w:val="00AA2939"/>
    <w:rsid w:val="00AA3EC3"/>
    <w:rsid w:val="00AA4741"/>
    <w:rsid w:val="00AA67DE"/>
    <w:rsid w:val="00AB60A5"/>
    <w:rsid w:val="00AD5136"/>
    <w:rsid w:val="00AD543D"/>
    <w:rsid w:val="00AF1D00"/>
    <w:rsid w:val="00B01592"/>
    <w:rsid w:val="00B77A91"/>
    <w:rsid w:val="00BB5479"/>
    <w:rsid w:val="00BB688C"/>
    <w:rsid w:val="00BC1A58"/>
    <w:rsid w:val="00BC2BE5"/>
    <w:rsid w:val="00BD1B15"/>
    <w:rsid w:val="00BD4A83"/>
    <w:rsid w:val="00BF3B93"/>
    <w:rsid w:val="00C01E0E"/>
    <w:rsid w:val="00C169F6"/>
    <w:rsid w:val="00C64C4D"/>
    <w:rsid w:val="00C64E4D"/>
    <w:rsid w:val="00C71602"/>
    <w:rsid w:val="00C8030E"/>
    <w:rsid w:val="00C960DC"/>
    <w:rsid w:val="00CA76DF"/>
    <w:rsid w:val="00CB16EB"/>
    <w:rsid w:val="00CB59A3"/>
    <w:rsid w:val="00CC3B58"/>
    <w:rsid w:val="00CD00B8"/>
    <w:rsid w:val="00CD41D7"/>
    <w:rsid w:val="00CD4D66"/>
    <w:rsid w:val="00CE1849"/>
    <w:rsid w:val="00CE1FE4"/>
    <w:rsid w:val="00CE22EC"/>
    <w:rsid w:val="00CE403A"/>
    <w:rsid w:val="00CE5D3B"/>
    <w:rsid w:val="00D06888"/>
    <w:rsid w:val="00D11598"/>
    <w:rsid w:val="00D271E9"/>
    <w:rsid w:val="00D31D44"/>
    <w:rsid w:val="00D33ECE"/>
    <w:rsid w:val="00D45730"/>
    <w:rsid w:val="00D548E0"/>
    <w:rsid w:val="00D839C6"/>
    <w:rsid w:val="00D919A6"/>
    <w:rsid w:val="00D9565E"/>
    <w:rsid w:val="00DA318F"/>
    <w:rsid w:val="00DA5524"/>
    <w:rsid w:val="00DC17AA"/>
    <w:rsid w:val="00DC1EFA"/>
    <w:rsid w:val="00DC628B"/>
    <w:rsid w:val="00DD1022"/>
    <w:rsid w:val="00DD5B7C"/>
    <w:rsid w:val="00DE038A"/>
    <w:rsid w:val="00DE5FA2"/>
    <w:rsid w:val="00DF6E15"/>
    <w:rsid w:val="00E046E5"/>
    <w:rsid w:val="00E17AB8"/>
    <w:rsid w:val="00E34D9C"/>
    <w:rsid w:val="00E37E19"/>
    <w:rsid w:val="00E475B6"/>
    <w:rsid w:val="00E576A0"/>
    <w:rsid w:val="00E75004"/>
    <w:rsid w:val="00E91D84"/>
    <w:rsid w:val="00EB5699"/>
    <w:rsid w:val="00ED3D00"/>
    <w:rsid w:val="00EF7182"/>
    <w:rsid w:val="00F214C4"/>
    <w:rsid w:val="00F33189"/>
    <w:rsid w:val="00F36B98"/>
    <w:rsid w:val="00F40157"/>
    <w:rsid w:val="00F42639"/>
    <w:rsid w:val="00F5126E"/>
    <w:rsid w:val="00F65FAF"/>
    <w:rsid w:val="00F845A9"/>
    <w:rsid w:val="00F93F83"/>
    <w:rsid w:val="00FA0509"/>
    <w:rsid w:val="00FA67B1"/>
    <w:rsid w:val="00FB3AA1"/>
    <w:rsid w:val="00FB44A7"/>
    <w:rsid w:val="00FB76E7"/>
    <w:rsid w:val="00FB79DC"/>
    <w:rsid w:val="00FC3B43"/>
    <w:rsid w:val="00FD72B7"/>
    <w:rsid w:val="00FE117B"/>
    <w:rsid w:val="00FF1AE0"/>
    <w:rsid w:val="00FF263B"/>
    <w:rsid w:val="00FF4056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7B789A-DEDD-4DB0-B999-38EC80592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E475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1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23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3647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3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F59F2-102D-49F5-B26F-23B0A9C16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5</cp:revision>
  <cp:lastPrinted>2021-10-12T09:06:00Z</cp:lastPrinted>
  <dcterms:created xsi:type="dcterms:W3CDTF">2022-08-16T04:38:00Z</dcterms:created>
  <dcterms:modified xsi:type="dcterms:W3CDTF">2022-11-27T09:02:00Z</dcterms:modified>
</cp:coreProperties>
</file>